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9" w:rsidRPr="0096242D" w:rsidRDefault="00F64BB9" w:rsidP="0096242D">
      <w:pPr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 w:rsidRPr="0096242D">
        <w:rPr>
          <w:rFonts w:ascii="Arial Rounded MT Bold" w:hAnsi="Arial Rounded MT Bold" w:cs="Arial"/>
          <w:sz w:val="28"/>
          <w:szCs w:val="28"/>
        </w:rPr>
        <w:t>The Four Levels of Evaluation</w:t>
      </w:r>
    </w:p>
    <w:p w:rsidR="00F64BB9" w:rsidRPr="0096242D" w:rsidRDefault="00F64BB9" w:rsidP="0096242D">
      <w:pPr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>(Kirkpatrick Model)</w:t>
      </w:r>
    </w:p>
    <w:p w:rsidR="00F64BB9" w:rsidRDefault="00F64BB9" w:rsidP="00F64BB9">
      <w:pPr>
        <w:jc w:val="center"/>
        <w:rPr>
          <w:rFonts w:ascii="Arial" w:hAnsi="Arial" w:cs="Arial"/>
        </w:rPr>
      </w:pPr>
    </w:p>
    <w:p w:rsidR="003E29AA" w:rsidRDefault="003E29AA" w:rsidP="00F64BB9">
      <w:pPr>
        <w:jc w:val="center"/>
        <w:rPr>
          <w:rFonts w:ascii="Arial" w:hAnsi="Arial" w:cs="Arial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1506"/>
        <w:gridCol w:w="1914"/>
        <w:gridCol w:w="2880"/>
        <w:gridCol w:w="2520"/>
      </w:tblGrid>
      <w:tr w:rsidR="00F64BB9" w:rsidRPr="0096242D">
        <w:tc>
          <w:tcPr>
            <w:tcW w:w="1506" w:type="dxa"/>
            <w:shd w:val="clear" w:color="auto" w:fill="E6E6E6"/>
          </w:tcPr>
          <w:p w:rsidR="00F64BB9" w:rsidRPr="0096242D" w:rsidRDefault="00F64BB9" w:rsidP="009624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42D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914" w:type="dxa"/>
            <w:shd w:val="clear" w:color="auto" w:fill="E6E6E6"/>
          </w:tcPr>
          <w:p w:rsidR="00F64BB9" w:rsidRPr="0096242D" w:rsidRDefault="00F64BB9" w:rsidP="00F64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42D">
              <w:rPr>
                <w:rFonts w:ascii="Arial" w:hAnsi="Arial" w:cs="Arial"/>
                <w:b/>
                <w:sz w:val="20"/>
                <w:szCs w:val="20"/>
              </w:rPr>
              <w:t>Tools Used</w:t>
            </w:r>
          </w:p>
        </w:tc>
        <w:tc>
          <w:tcPr>
            <w:tcW w:w="2880" w:type="dxa"/>
            <w:shd w:val="clear" w:color="auto" w:fill="E6E6E6"/>
          </w:tcPr>
          <w:p w:rsidR="00F64BB9" w:rsidRPr="0096242D" w:rsidRDefault="00761557" w:rsidP="00F64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42D">
              <w:rPr>
                <w:rFonts w:ascii="Arial" w:hAnsi="Arial" w:cs="Arial"/>
                <w:b/>
                <w:sz w:val="20"/>
                <w:szCs w:val="20"/>
              </w:rPr>
              <w:t>What it M</w:t>
            </w:r>
            <w:r w:rsidR="00F64BB9" w:rsidRPr="0096242D">
              <w:rPr>
                <w:rFonts w:ascii="Arial" w:hAnsi="Arial" w:cs="Arial"/>
                <w:b/>
                <w:sz w:val="20"/>
                <w:szCs w:val="20"/>
              </w:rPr>
              <w:t>easures/Benefits</w:t>
            </w:r>
          </w:p>
        </w:tc>
        <w:tc>
          <w:tcPr>
            <w:tcW w:w="2520" w:type="dxa"/>
            <w:shd w:val="clear" w:color="auto" w:fill="E6E6E6"/>
          </w:tcPr>
          <w:p w:rsidR="00F64BB9" w:rsidRPr="0096242D" w:rsidRDefault="00F64BB9" w:rsidP="00F64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42D">
              <w:rPr>
                <w:rFonts w:ascii="Arial" w:hAnsi="Arial" w:cs="Arial"/>
                <w:b/>
                <w:sz w:val="20"/>
                <w:szCs w:val="20"/>
              </w:rPr>
              <w:t>What it Doesn’t Measure</w:t>
            </w:r>
            <w:r w:rsidR="00B507F7" w:rsidRPr="0096242D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</w:p>
          <w:p w:rsidR="003E29AA" w:rsidRPr="0096242D" w:rsidRDefault="00761557" w:rsidP="00F64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42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E29AA" w:rsidRPr="0096242D">
              <w:rPr>
                <w:rFonts w:ascii="Arial" w:hAnsi="Arial" w:cs="Arial"/>
                <w:b/>
                <w:sz w:val="20"/>
                <w:szCs w:val="20"/>
              </w:rPr>
              <w:t>ifficulties</w:t>
            </w:r>
          </w:p>
        </w:tc>
      </w:tr>
      <w:tr w:rsidR="00F64BB9" w:rsidRPr="0096242D">
        <w:tc>
          <w:tcPr>
            <w:tcW w:w="1506" w:type="dxa"/>
          </w:tcPr>
          <w:p w:rsidR="00F64BB9" w:rsidRPr="0096242D" w:rsidRDefault="00F64BB9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202E0" w:rsidRPr="0096242D" w:rsidRDefault="000202E0" w:rsidP="00020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Reaction</w:t>
            </w:r>
          </w:p>
        </w:tc>
        <w:tc>
          <w:tcPr>
            <w:tcW w:w="1914" w:type="dxa"/>
          </w:tcPr>
          <w:p w:rsidR="00F64BB9" w:rsidRPr="0096242D" w:rsidRDefault="00F64BB9" w:rsidP="00332725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Smiley Sheet</w:t>
            </w:r>
          </w:p>
          <w:p w:rsidR="00F64BB9" w:rsidRPr="0096242D" w:rsidRDefault="00F64BB9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64BB9" w:rsidRPr="0096242D" w:rsidRDefault="00F64BB9" w:rsidP="00F64BB9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Looks for trainees’ reactions to the course – Helps trainer to see if the training design</w:t>
            </w:r>
            <w:r w:rsidR="00B626F5" w:rsidRPr="0096242D">
              <w:rPr>
                <w:rFonts w:ascii="Arial" w:hAnsi="Arial" w:cs="Arial"/>
                <w:sz w:val="20"/>
                <w:szCs w:val="20"/>
              </w:rPr>
              <w:t xml:space="preserve"> or instructor</w:t>
            </w:r>
            <w:r w:rsidRPr="0096242D">
              <w:rPr>
                <w:rFonts w:ascii="Arial" w:hAnsi="Arial" w:cs="Arial"/>
                <w:sz w:val="20"/>
                <w:szCs w:val="20"/>
              </w:rPr>
              <w:t xml:space="preserve"> has “put off” traine</w:t>
            </w:r>
            <w:r w:rsidR="00B626F5" w:rsidRPr="0096242D">
              <w:rPr>
                <w:rFonts w:ascii="Arial" w:hAnsi="Arial" w:cs="Arial"/>
                <w:sz w:val="20"/>
                <w:szCs w:val="20"/>
              </w:rPr>
              <w:t>es or made it hard to learn</w:t>
            </w:r>
            <w:r w:rsidRPr="009624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64BB9" w:rsidRPr="0096242D" w:rsidRDefault="00F64BB9" w:rsidP="00F64BB9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Not an indicator of whether the training worked</w:t>
            </w:r>
            <w:r w:rsidR="00B626F5" w:rsidRPr="0096242D">
              <w:rPr>
                <w:rFonts w:ascii="Arial" w:hAnsi="Arial" w:cs="Arial"/>
                <w:sz w:val="20"/>
                <w:szCs w:val="20"/>
              </w:rPr>
              <w:t xml:space="preserve"> or if anything was learned.</w:t>
            </w:r>
          </w:p>
        </w:tc>
      </w:tr>
      <w:tr w:rsidR="00F64BB9" w:rsidRPr="0096242D">
        <w:tc>
          <w:tcPr>
            <w:tcW w:w="1506" w:type="dxa"/>
          </w:tcPr>
          <w:p w:rsidR="00F64BB9" w:rsidRPr="0096242D" w:rsidRDefault="00F64BB9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202E0" w:rsidRPr="0096242D" w:rsidRDefault="000202E0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1914" w:type="dxa"/>
          </w:tcPr>
          <w:p w:rsidR="00F64BB9" w:rsidRPr="0096242D" w:rsidRDefault="00F64BB9" w:rsidP="00F64BB9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Pencil and Paper Tests</w:t>
            </w:r>
          </w:p>
        </w:tc>
        <w:tc>
          <w:tcPr>
            <w:tcW w:w="2880" w:type="dxa"/>
          </w:tcPr>
          <w:p w:rsidR="00F64BB9" w:rsidRPr="0096242D" w:rsidRDefault="00F64BB9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Test to see what the trainees’ have learned – what they can recall.</w:t>
            </w:r>
            <w:r w:rsidR="003E29AA" w:rsidRPr="0096242D">
              <w:rPr>
                <w:rFonts w:ascii="Arial" w:hAnsi="Arial" w:cs="Arial"/>
                <w:sz w:val="20"/>
                <w:szCs w:val="20"/>
              </w:rPr>
              <w:t xml:space="preserve"> It helps you to identify if they have learned what you taught.</w:t>
            </w:r>
          </w:p>
        </w:tc>
        <w:tc>
          <w:tcPr>
            <w:tcW w:w="2520" w:type="dxa"/>
          </w:tcPr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These are often more recall than ability BUT still a step further for the trainer to gauge where the trainees’ are at.</w:t>
            </w:r>
          </w:p>
        </w:tc>
      </w:tr>
      <w:tr w:rsidR="00F64BB9" w:rsidRPr="0096242D">
        <w:tc>
          <w:tcPr>
            <w:tcW w:w="1506" w:type="dxa"/>
          </w:tcPr>
          <w:p w:rsidR="00F64BB9" w:rsidRPr="0096242D" w:rsidRDefault="003E29AA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202E0" w:rsidRPr="0096242D" w:rsidRDefault="000202E0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On-the-Job</w:t>
            </w:r>
          </w:p>
          <w:p w:rsidR="000202E0" w:rsidRPr="0096242D" w:rsidRDefault="000202E0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1914" w:type="dxa"/>
          </w:tcPr>
          <w:p w:rsidR="0088269C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 xml:space="preserve">Observations, </w:t>
            </w:r>
          </w:p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Before and after comparisons</w:t>
            </w:r>
            <w:r w:rsidR="0088269C" w:rsidRPr="0096242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269C" w:rsidRPr="0096242D" w:rsidRDefault="0088269C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Customer Feedback</w:t>
            </w:r>
          </w:p>
          <w:p w:rsidR="000846EF" w:rsidRPr="0096242D" w:rsidRDefault="000846EF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Performance checks</w:t>
            </w:r>
          </w:p>
        </w:tc>
        <w:tc>
          <w:tcPr>
            <w:tcW w:w="2880" w:type="dxa"/>
          </w:tcPr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 xml:space="preserve">Measures </w:t>
            </w:r>
            <w:r w:rsidR="000846EF" w:rsidRPr="0096242D">
              <w:rPr>
                <w:rFonts w:ascii="Arial" w:hAnsi="Arial" w:cs="Arial"/>
                <w:b/>
                <w:sz w:val="20"/>
                <w:szCs w:val="20"/>
              </w:rPr>
              <w:t>behavioral</w:t>
            </w:r>
            <w:r w:rsidRPr="009624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242D">
              <w:rPr>
                <w:rFonts w:ascii="Arial" w:hAnsi="Arial" w:cs="Arial"/>
                <w:sz w:val="20"/>
                <w:szCs w:val="20"/>
              </w:rPr>
              <w:t>changes on the job. It tends to be particularly good for “soft skills.”</w:t>
            </w:r>
          </w:p>
        </w:tc>
        <w:tc>
          <w:tcPr>
            <w:tcW w:w="2520" w:type="dxa"/>
          </w:tcPr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Most difficult to measure accurately since there is a lot of judgment involved.</w:t>
            </w:r>
          </w:p>
        </w:tc>
      </w:tr>
      <w:tr w:rsidR="00F64BB9" w:rsidRPr="0096242D">
        <w:tc>
          <w:tcPr>
            <w:tcW w:w="1506" w:type="dxa"/>
          </w:tcPr>
          <w:p w:rsidR="00F64BB9" w:rsidRPr="0096242D" w:rsidRDefault="003E29AA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202E0" w:rsidRPr="0096242D" w:rsidRDefault="000202E0" w:rsidP="00F6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Organizational Results</w:t>
            </w:r>
          </w:p>
        </w:tc>
        <w:tc>
          <w:tcPr>
            <w:tcW w:w="1914" w:type="dxa"/>
          </w:tcPr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Quantitative and Qualitative comparisons</w:t>
            </w:r>
          </w:p>
          <w:p w:rsidR="003E29AA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Objectives, business goals</w:t>
            </w:r>
          </w:p>
          <w:p w:rsidR="003E29AA" w:rsidRPr="0096242D" w:rsidRDefault="00EB1A37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Performance Checks</w:t>
            </w:r>
          </w:p>
          <w:p w:rsidR="0088269C" w:rsidRPr="0096242D" w:rsidRDefault="0088269C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>Customer Feedback</w:t>
            </w:r>
          </w:p>
        </w:tc>
        <w:tc>
          <w:tcPr>
            <w:tcW w:w="2880" w:type="dxa"/>
          </w:tcPr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 xml:space="preserve">Attempts to measure value to the </w:t>
            </w:r>
            <w:r w:rsidRPr="0096242D">
              <w:rPr>
                <w:rFonts w:ascii="Arial" w:hAnsi="Arial" w:cs="Arial"/>
                <w:b/>
                <w:sz w:val="20"/>
                <w:szCs w:val="20"/>
              </w:rPr>
              <w:t>bottom line</w:t>
            </w:r>
            <w:r w:rsidRPr="0096242D">
              <w:rPr>
                <w:rFonts w:ascii="Arial" w:hAnsi="Arial" w:cs="Arial"/>
                <w:sz w:val="20"/>
                <w:szCs w:val="20"/>
              </w:rPr>
              <w:t>. Did the training meet its goal and improve the business results?</w:t>
            </w:r>
          </w:p>
        </w:tc>
        <w:tc>
          <w:tcPr>
            <w:tcW w:w="2520" w:type="dxa"/>
          </w:tcPr>
          <w:p w:rsidR="00F64BB9" w:rsidRPr="0096242D" w:rsidRDefault="003E29AA" w:rsidP="003E29AA">
            <w:pPr>
              <w:rPr>
                <w:rFonts w:ascii="Arial" w:hAnsi="Arial" w:cs="Arial"/>
                <w:sz w:val="20"/>
                <w:szCs w:val="20"/>
              </w:rPr>
            </w:pPr>
            <w:r w:rsidRPr="0096242D">
              <w:rPr>
                <w:rFonts w:ascii="Arial" w:hAnsi="Arial" w:cs="Arial"/>
                <w:sz w:val="20"/>
                <w:szCs w:val="20"/>
              </w:rPr>
              <w:t xml:space="preserve">Many times there are multiple factors and it’s hard to know </w:t>
            </w:r>
            <w:r w:rsidR="00B626F5" w:rsidRPr="0096242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6242D">
              <w:rPr>
                <w:rFonts w:ascii="Arial" w:hAnsi="Arial" w:cs="Arial"/>
                <w:sz w:val="20"/>
                <w:szCs w:val="20"/>
              </w:rPr>
              <w:t xml:space="preserve">segregate any one </w:t>
            </w:r>
            <w:r w:rsidR="00B626F5" w:rsidRPr="0096242D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Pr="0096242D">
              <w:rPr>
                <w:rFonts w:ascii="Arial" w:hAnsi="Arial" w:cs="Arial"/>
                <w:sz w:val="20"/>
                <w:szCs w:val="20"/>
              </w:rPr>
              <w:t>out totally.</w:t>
            </w:r>
            <w:r w:rsidR="00B626F5" w:rsidRPr="0096242D">
              <w:rPr>
                <w:rFonts w:ascii="Arial" w:hAnsi="Arial" w:cs="Arial"/>
                <w:sz w:val="20"/>
                <w:szCs w:val="20"/>
              </w:rPr>
              <w:t xml:space="preserve"> This is by far the most valuable level.</w:t>
            </w:r>
          </w:p>
        </w:tc>
      </w:tr>
    </w:tbl>
    <w:p w:rsidR="000846EF" w:rsidRPr="0096242D" w:rsidRDefault="000846EF" w:rsidP="00EB1A37">
      <w:pPr>
        <w:rPr>
          <w:rFonts w:ascii="Arial" w:hAnsi="Arial" w:cs="Arial"/>
          <w:sz w:val="20"/>
          <w:szCs w:val="20"/>
        </w:rPr>
      </w:pPr>
    </w:p>
    <w:p w:rsidR="00EB1A37" w:rsidRPr="0096242D" w:rsidRDefault="00EB1A37" w:rsidP="00EB1A37">
      <w:pPr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 xml:space="preserve">If you start by identifying your </w:t>
      </w:r>
      <w:r w:rsidRPr="0096242D">
        <w:rPr>
          <w:rFonts w:ascii="Arial" w:hAnsi="Arial" w:cs="Arial"/>
          <w:b/>
          <w:sz w:val="20"/>
          <w:szCs w:val="20"/>
        </w:rPr>
        <w:t>business goal</w:t>
      </w:r>
      <w:r w:rsidRPr="0096242D">
        <w:rPr>
          <w:rFonts w:ascii="Arial" w:hAnsi="Arial" w:cs="Arial"/>
          <w:sz w:val="20"/>
          <w:szCs w:val="20"/>
        </w:rPr>
        <w:t xml:space="preserve"> w</w:t>
      </w:r>
      <w:r w:rsidR="00B626F5" w:rsidRPr="0096242D">
        <w:rPr>
          <w:rFonts w:ascii="Arial" w:hAnsi="Arial" w:cs="Arial"/>
          <w:sz w:val="20"/>
          <w:szCs w:val="20"/>
        </w:rPr>
        <w:t>hen deciding on what training is needed</w:t>
      </w:r>
      <w:r w:rsidRPr="0096242D">
        <w:rPr>
          <w:rFonts w:ascii="Arial" w:hAnsi="Arial" w:cs="Arial"/>
          <w:sz w:val="20"/>
          <w:szCs w:val="20"/>
        </w:rPr>
        <w:t xml:space="preserve">, and how to do it, you are more likely to be able to successfully conduct Level 4 measurement. Level 4 is where we can understand and sell the </w:t>
      </w:r>
      <w:r w:rsidRPr="0096242D">
        <w:rPr>
          <w:rFonts w:ascii="Arial" w:hAnsi="Arial" w:cs="Arial"/>
          <w:b/>
          <w:sz w:val="20"/>
          <w:szCs w:val="20"/>
        </w:rPr>
        <w:t>VALUE</w:t>
      </w:r>
      <w:r w:rsidRPr="0096242D">
        <w:rPr>
          <w:rFonts w:ascii="Arial" w:hAnsi="Arial" w:cs="Arial"/>
          <w:sz w:val="20"/>
          <w:szCs w:val="20"/>
        </w:rPr>
        <w:t xml:space="preserve"> of training most effectively.</w:t>
      </w:r>
    </w:p>
    <w:p w:rsidR="00EB1A37" w:rsidRPr="0096242D" w:rsidRDefault="00EB1A37" w:rsidP="00EB1A37">
      <w:pPr>
        <w:rPr>
          <w:rFonts w:ascii="Arial" w:hAnsi="Arial" w:cs="Arial"/>
          <w:sz w:val="20"/>
          <w:szCs w:val="20"/>
        </w:rPr>
      </w:pP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b/>
          <w:sz w:val="20"/>
          <w:szCs w:val="20"/>
        </w:rPr>
      </w:pPr>
      <w:r w:rsidRPr="0096242D">
        <w:rPr>
          <w:rFonts w:ascii="Arial" w:hAnsi="Arial" w:cs="Arial"/>
          <w:b/>
          <w:sz w:val="20"/>
          <w:szCs w:val="20"/>
        </w:rPr>
        <w:t>In manufacturing some of the typical measurable elements are:</w:t>
      </w: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>Downtime</w:t>
      </w:r>
      <w:r w:rsidR="00B626F5" w:rsidRPr="0096242D">
        <w:rPr>
          <w:rFonts w:ascii="Arial" w:hAnsi="Arial" w:cs="Arial"/>
          <w:sz w:val="20"/>
          <w:szCs w:val="20"/>
        </w:rPr>
        <w:t>/uptime</w:t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  <w:t>Safety – Lost Time Accidents</w:t>
      </w:r>
      <w:r w:rsidR="00B626F5" w:rsidRPr="0096242D">
        <w:rPr>
          <w:rFonts w:ascii="Arial" w:hAnsi="Arial" w:cs="Arial"/>
          <w:sz w:val="20"/>
          <w:szCs w:val="20"/>
        </w:rPr>
        <w:t xml:space="preserve"> (LTA)</w:t>
      </w: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>Waste</w:t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  <w:t>Consumer complaints</w:t>
      </w: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 xml:space="preserve">Quality measures </w:t>
      </w:r>
      <w:r w:rsidR="00B626F5" w:rsidRPr="0096242D">
        <w:rPr>
          <w:rFonts w:ascii="Arial" w:hAnsi="Arial" w:cs="Arial"/>
          <w:sz w:val="20"/>
          <w:szCs w:val="20"/>
        </w:rPr>
        <w:tab/>
      </w:r>
      <w:r w:rsidR="00B626F5" w:rsidRPr="0096242D">
        <w:rPr>
          <w:rFonts w:ascii="Arial" w:hAnsi="Arial" w:cs="Arial"/>
          <w:sz w:val="20"/>
          <w:szCs w:val="20"/>
        </w:rPr>
        <w:tab/>
      </w:r>
      <w:r w:rsidR="00B626F5" w:rsidRPr="0096242D">
        <w:rPr>
          <w:rFonts w:ascii="Arial" w:hAnsi="Arial" w:cs="Arial"/>
          <w:sz w:val="20"/>
          <w:szCs w:val="20"/>
        </w:rPr>
        <w:tab/>
      </w:r>
      <w:r w:rsidR="00B626F5" w:rsidRPr="0096242D">
        <w:rPr>
          <w:rFonts w:ascii="Arial" w:hAnsi="Arial" w:cs="Arial"/>
          <w:sz w:val="20"/>
          <w:szCs w:val="20"/>
        </w:rPr>
        <w:tab/>
        <w:t>Service c</w:t>
      </w:r>
      <w:r w:rsidRPr="0096242D">
        <w:rPr>
          <w:rFonts w:ascii="Arial" w:hAnsi="Arial" w:cs="Arial"/>
          <w:sz w:val="20"/>
          <w:szCs w:val="20"/>
        </w:rPr>
        <w:t>alls</w:t>
      </w: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 xml:space="preserve">Turnaround or changeover time </w:t>
      </w:r>
      <w:r w:rsidRP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ab/>
      </w:r>
      <w:r w:rsid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>Overtime</w:t>
      </w: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 xml:space="preserve">Equipment failure (machine history)      </w:t>
      </w:r>
      <w:r w:rsid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 xml:space="preserve">   </w:t>
      </w:r>
      <w:r w:rsidR="0096242D">
        <w:rPr>
          <w:rFonts w:ascii="Arial" w:hAnsi="Arial" w:cs="Arial"/>
          <w:sz w:val="20"/>
          <w:szCs w:val="20"/>
        </w:rPr>
        <w:tab/>
      </w:r>
      <w:r w:rsidRPr="0096242D">
        <w:rPr>
          <w:rFonts w:ascii="Arial" w:hAnsi="Arial" w:cs="Arial"/>
          <w:sz w:val="20"/>
          <w:szCs w:val="20"/>
        </w:rPr>
        <w:t>Sales</w:t>
      </w:r>
    </w:p>
    <w:p w:rsidR="00EB1A37" w:rsidRPr="0096242D" w:rsidRDefault="00EB1A37" w:rsidP="00B626F5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3F3F3"/>
        <w:rPr>
          <w:rFonts w:ascii="Arial" w:hAnsi="Arial" w:cs="Arial"/>
          <w:sz w:val="20"/>
          <w:szCs w:val="20"/>
        </w:rPr>
      </w:pPr>
      <w:r w:rsidRPr="0096242D">
        <w:rPr>
          <w:rFonts w:ascii="Arial" w:hAnsi="Arial" w:cs="Arial"/>
          <w:sz w:val="20"/>
          <w:szCs w:val="20"/>
        </w:rPr>
        <w:t xml:space="preserve">Raw and packaging </w:t>
      </w:r>
      <w:r w:rsidR="00B626F5" w:rsidRPr="0096242D">
        <w:rPr>
          <w:rFonts w:ascii="Arial" w:hAnsi="Arial" w:cs="Arial"/>
          <w:sz w:val="20"/>
          <w:szCs w:val="20"/>
        </w:rPr>
        <w:t xml:space="preserve">material losses         </w:t>
      </w:r>
      <w:r w:rsidR="0096242D">
        <w:rPr>
          <w:rFonts w:ascii="Arial" w:hAnsi="Arial" w:cs="Arial"/>
          <w:sz w:val="20"/>
          <w:szCs w:val="20"/>
        </w:rPr>
        <w:tab/>
      </w:r>
      <w:r w:rsidR="00B626F5" w:rsidRPr="0096242D">
        <w:rPr>
          <w:rFonts w:ascii="Arial" w:hAnsi="Arial" w:cs="Arial"/>
          <w:sz w:val="20"/>
          <w:szCs w:val="20"/>
        </w:rPr>
        <w:t>Labor c</w:t>
      </w:r>
      <w:r w:rsidRPr="0096242D">
        <w:rPr>
          <w:rFonts w:ascii="Arial" w:hAnsi="Arial" w:cs="Arial"/>
          <w:sz w:val="20"/>
          <w:szCs w:val="20"/>
        </w:rPr>
        <w:t>osts</w:t>
      </w:r>
    </w:p>
    <w:p w:rsidR="00EB1A37" w:rsidRPr="0096242D" w:rsidRDefault="00EB1A37" w:rsidP="00EB1A37">
      <w:pPr>
        <w:rPr>
          <w:rFonts w:ascii="Arial" w:hAnsi="Arial" w:cs="Arial"/>
          <w:sz w:val="20"/>
          <w:szCs w:val="20"/>
        </w:rPr>
      </w:pPr>
    </w:p>
    <w:sectPr w:rsidR="00EB1A37" w:rsidRPr="0096242D" w:rsidSect="003E29A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7E" w:rsidRDefault="00E9187E">
      <w:r>
        <w:separator/>
      </w:r>
    </w:p>
  </w:endnote>
  <w:endnote w:type="continuationSeparator" w:id="0">
    <w:p w:rsidR="00E9187E" w:rsidRDefault="00E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68" w:rsidRPr="00E138BD" w:rsidRDefault="00606268" w:rsidP="0096242D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606268" w:rsidRPr="00775DC2" w:rsidRDefault="00606268" w:rsidP="009624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6.10.03</w:t>
    </w:r>
  </w:p>
  <w:p w:rsidR="00606268" w:rsidRDefault="00606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7E" w:rsidRDefault="00E9187E">
      <w:r>
        <w:separator/>
      </w:r>
    </w:p>
  </w:footnote>
  <w:footnote w:type="continuationSeparator" w:id="0">
    <w:p w:rsidR="00E9187E" w:rsidRDefault="00E9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E"/>
    <w:rsid w:val="000202E0"/>
    <w:rsid w:val="000846EF"/>
    <w:rsid w:val="001136AC"/>
    <w:rsid w:val="00332725"/>
    <w:rsid w:val="003E29AA"/>
    <w:rsid w:val="00606268"/>
    <w:rsid w:val="00761557"/>
    <w:rsid w:val="0088269C"/>
    <w:rsid w:val="0096242D"/>
    <w:rsid w:val="00A20320"/>
    <w:rsid w:val="00B507F7"/>
    <w:rsid w:val="00B626F5"/>
    <w:rsid w:val="00E9187E"/>
    <w:rsid w:val="00EB1A37"/>
    <w:rsid w:val="00F64BB9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42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4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Evaluation4Level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Evaluation4Levels1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Four Levels of Evaluation</vt:lpstr>
    </vt:vector>
  </TitlesOfParts>
  <Company>Partners in Possibilities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Four Levels of Evaluation</dc:title>
  <dc:creator>Dawn Smith</dc:creator>
  <cp:lastModifiedBy>Dawn Smith</cp:lastModifiedBy>
  <cp:revision>1</cp:revision>
  <cp:lastPrinted>2003-01-20T23:57:00Z</cp:lastPrinted>
  <dcterms:created xsi:type="dcterms:W3CDTF">2015-03-13T19:35:00Z</dcterms:created>
  <dcterms:modified xsi:type="dcterms:W3CDTF">2015-03-13T19:35:00Z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-1092340760</vt:i4>
  </property>
  <property fmtid="{D5CDD505-2E9C-101B-9397-08002B2CF9AE}" pid="3" name="_EmailSubject">
    <vt:lpwstr>Comments on Certified Resource CD</vt:lpwstr>
  </property>
  <property fmtid="{D5CDD505-2E9C-101B-9397-08002B2CF9AE}" pid="4" name="_AuthorEmail">
    <vt:lpwstr>laurie@pmmi.org</vt:lpwstr>
  </property>
  <property fmtid="{D5CDD505-2E9C-101B-9397-08002B2CF9AE}" pid="5" name="_AuthorEmailDisplayName">
    <vt:lpwstr>Laurie Benson</vt:lpwstr>
  </property>
  <property fmtid="{D5CDD505-2E9C-101B-9397-08002B2CF9AE}" pid="6" name="_ReviewingToolsShownOnce">
    <vt:lpwstr/>
  </property>
</Properties>
</file>